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74" w:rsidRPr="005A08A2" w:rsidRDefault="00025B74" w:rsidP="005A08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A08A2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5A08A2" w:rsidRPr="005A08A2" w:rsidRDefault="005A08A2" w:rsidP="005A08A2">
      <w:pPr>
        <w:spacing w:after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85262D" w:rsidRPr="00687F25" w:rsidRDefault="0085262D" w:rsidP="0085262D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687F25">
        <w:rPr>
          <w:rFonts w:ascii="Times New Roman" w:hAnsi="Times New Roman" w:cs="Times New Roman"/>
          <w:bCs/>
          <w:iCs/>
          <w:sz w:val="28"/>
          <w:szCs w:val="28"/>
        </w:rPr>
        <w:t>1. Запишите термин,  о котором идет речь.</w:t>
      </w:r>
    </w:p>
    <w:p w:rsidR="0085262D" w:rsidRPr="00687F25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10300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Органы центрального управления, учрежденные Александром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r w:rsidRPr="0024695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взамен петровских коллегий, назывались ___________________________________________</w:t>
      </w:r>
      <w:r w:rsidRPr="00687F25">
        <w:rPr>
          <w:rFonts w:ascii="Times New Roman" w:hAnsi="Times New Roman" w:cs="Times New Roman"/>
          <w:bCs/>
          <w:iCs/>
          <w:sz w:val="28"/>
          <w:szCs w:val="28"/>
        </w:rPr>
        <w:t>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</w:t>
      </w:r>
      <w:r w:rsidRPr="00687F25">
        <w:rPr>
          <w:rFonts w:ascii="Times New Roman" w:hAnsi="Times New Roman" w:cs="Times New Roman"/>
          <w:bCs/>
          <w:iCs/>
          <w:sz w:val="28"/>
          <w:szCs w:val="28"/>
        </w:rPr>
        <w:t>_______________________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</w:t>
      </w:r>
    </w:p>
    <w:p w:rsidR="0085262D" w:rsidRPr="00B90579" w:rsidRDefault="0085262D" w:rsidP="0085262D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262D" w:rsidRPr="00B90579" w:rsidRDefault="0085262D" w:rsidP="008526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057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Прочтите отрывок из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письма иностранного монарха российскому государю </w:t>
      </w:r>
      <w:r w:rsidRPr="00B905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выполните задания 2–4.</w:t>
      </w:r>
    </w:p>
    <w:p w:rsidR="0085262D" w:rsidRDefault="0085262D" w:rsidP="008526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435">
        <w:rPr>
          <w:rFonts w:ascii="Times New Roman" w:eastAsia="Calibri" w:hAnsi="Times New Roman" w:cs="Times New Roman"/>
          <w:sz w:val="28"/>
          <w:szCs w:val="28"/>
        </w:rPr>
        <w:t xml:space="preserve"> «Милая мама, сколько я перемучился до этого, ты себе представить не можешь! …Представлялось избрать один из двух путей: назначить энергичного человека и всеми силами постараться раздавить крамолу, затем была бы передышка, и снова пришлось бы через несколько месяцев действовать силой; но это бы стоило потоков крови и в конце концов привело бы к теперешнему положению, т. е. авторитет власти был бы показан, но результат оставался бы тот же самый и реформы вперёд не могли осуществляться бы. Другой путь – предоставление гражданских прав населению – свободы слова, печати, собраний и союзов и неприкосновенности личности; кроме того, обязательство проводить всякий законопроект через Государственную думу – </w:t>
      </w:r>
      <w:proofErr w:type="gramStart"/>
      <w:r w:rsidRPr="00B57435">
        <w:rPr>
          <w:rFonts w:ascii="Times New Roman" w:eastAsia="Calibri" w:hAnsi="Times New Roman" w:cs="Times New Roman"/>
          <w:sz w:val="28"/>
          <w:szCs w:val="28"/>
        </w:rPr>
        <w:t>это</w:t>
      </w:r>
      <w:proofErr w:type="gramEnd"/>
      <w:r w:rsidRPr="00B57435">
        <w:rPr>
          <w:rFonts w:ascii="Times New Roman" w:eastAsia="Calibri" w:hAnsi="Times New Roman" w:cs="Times New Roman"/>
          <w:sz w:val="28"/>
          <w:szCs w:val="28"/>
        </w:rPr>
        <w:t xml:space="preserve"> в сущности и есть конституция</w:t>
      </w:r>
      <w:proofErr w:type="gramStart"/>
      <w:r w:rsidRPr="00B57435">
        <w:rPr>
          <w:rFonts w:ascii="Times New Roman" w:eastAsia="Calibri" w:hAnsi="Times New Roman" w:cs="Times New Roman"/>
          <w:sz w:val="28"/>
          <w:szCs w:val="28"/>
        </w:rPr>
        <w:t>… Н</w:t>
      </w:r>
      <w:proofErr w:type="gramEnd"/>
      <w:r w:rsidRPr="00B57435">
        <w:rPr>
          <w:rFonts w:ascii="Times New Roman" w:eastAsia="Calibri" w:hAnsi="Times New Roman" w:cs="Times New Roman"/>
          <w:sz w:val="28"/>
          <w:szCs w:val="28"/>
        </w:rPr>
        <w:t>емного нас было, которые боролись против неё. Но поддержки в этой борьбе ниоткуда не пришло, всякий день от нас отворачивалось всё большее количество людей, и в конце концов случилось неизбежное. Тем не менее по совести я предпочитаю давать всё сразу, нежели быть вынужденным в ближайшем будущем уступать по мелочам и всё-таки прийти к тому же».</w:t>
      </w:r>
    </w:p>
    <w:p w:rsidR="0085262D" w:rsidRPr="00B57435" w:rsidRDefault="0085262D" w:rsidP="008526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262D" w:rsidRPr="00687F25" w:rsidRDefault="0085262D" w:rsidP="008526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87F25">
        <w:rPr>
          <w:rFonts w:ascii="Times New Roman" w:eastAsia="Calibri" w:hAnsi="Times New Roman" w:cs="Times New Roman"/>
          <w:sz w:val="28"/>
          <w:szCs w:val="28"/>
        </w:rPr>
        <w:t>2.</w:t>
      </w:r>
      <w:r w:rsidRPr="00687F25">
        <w:rPr>
          <w:rFonts w:ascii="Times New Roman" w:hAnsi="Times New Roman" w:cs="Times New Roman"/>
          <w:sz w:val="28"/>
          <w:szCs w:val="28"/>
        </w:rPr>
        <w:t xml:space="preserve"> Назовите автора письма и событие, </w:t>
      </w:r>
      <w:r w:rsidRPr="00687F25">
        <w:rPr>
          <w:rFonts w:ascii="Times New Roman" w:eastAsia="Calibri" w:hAnsi="Times New Roman" w:cs="Times New Roman"/>
          <w:sz w:val="28"/>
          <w:szCs w:val="28"/>
        </w:rPr>
        <w:t>в котором ему пришлось делать изложенный в письме выбор.</w:t>
      </w:r>
    </w:p>
    <w:p w:rsidR="0085262D" w:rsidRPr="00687F25" w:rsidRDefault="0085262D" w:rsidP="0085262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87F25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  <w:r w:rsidRPr="00687F25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5262D" w:rsidRDefault="0085262D" w:rsidP="0085262D">
      <w:pPr>
        <w:pStyle w:val="leftmargin"/>
        <w:spacing w:before="0" w:beforeAutospacing="0" w:after="0" w:afterAutospacing="0"/>
        <w:rPr>
          <w:sz w:val="28"/>
          <w:szCs w:val="28"/>
        </w:rPr>
      </w:pPr>
    </w:p>
    <w:p w:rsidR="0085262D" w:rsidRPr="00687F25" w:rsidRDefault="0085262D" w:rsidP="0085262D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687F25">
        <w:rPr>
          <w:sz w:val="28"/>
          <w:szCs w:val="28"/>
        </w:rPr>
        <w:t>3. На какие действия («уступки»), указанные в письме,  вынужден был согласиться его автор. Укажите два любых действия. ___</w:t>
      </w:r>
      <w:r w:rsidRPr="00B5743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</w:t>
      </w:r>
      <w:r w:rsidRPr="00687F25">
        <w:rPr>
          <w:rFonts w:eastAsia="Calibri"/>
          <w:sz w:val="28"/>
          <w:szCs w:val="28"/>
        </w:rPr>
        <w:lastRenderedPageBreak/>
        <w:t xml:space="preserve">Назовите любую другую меру, реформу, предпринятую  в период  пребывания у власти автора письма.  </w:t>
      </w:r>
    </w:p>
    <w:p w:rsidR="0085262D" w:rsidRPr="00687F25" w:rsidRDefault="0085262D" w:rsidP="008526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87F25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</w:t>
      </w:r>
      <w:r w:rsidRPr="00687F25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:rsidR="0085262D" w:rsidRPr="00687F25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62D" w:rsidRPr="00A96309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5. Заполните пустые ячейки таблицы, используя приведенный ниже список пропущенных элементов: для каждого пункта, обозначенного буквой, выберите и запишите в таблицу номер нужного  элемента.</w:t>
      </w:r>
    </w:p>
    <w:p w:rsidR="0085262D" w:rsidRPr="00A96309" w:rsidRDefault="0085262D" w:rsidP="0085262D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262D" w:rsidRPr="00A96309" w:rsidTr="009B284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6309">
              <w:rPr>
                <w:rFonts w:ascii="Times New Roman" w:hAnsi="Times New Roman"/>
                <w:b/>
                <w:sz w:val="28"/>
                <w:szCs w:val="28"/>
              </w:rPr>
              <w:t>Преобразование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630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96309">
              <w:rPr>
                <w:rFonts w:ascii="Times New Roman" w:hAnsi="Times New Roman"/>
                <w:b/>
                <w:sz w:val="28"/>
                <w:szCs w:val="28"/>
              </w:rPr>
              <w:t>Император</w:t>
            </w:r>
          </w:p>
        </w:tc>
      </w:tr>
      <w:tr w:rsidR="0085262D" w:rsidRPr="00A96309" w:rsidTr="009B284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(А)</w:t>
            </w:r>
          </w:p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(Б)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 xml:space="preserve">Николай </w:t>
            </w:r>
            <w:r w:rsidRPr="00A9630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85262D" w:rsidRPr="00A96309" w:rsidTr="009B284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(В)</w:t>
            </w:r>
          </w:p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1881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 xml:space="preserve">Александр </w:t>
            </w:r>
            <w:r w:rsidRPr="00A96309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</w:tr>
      <w:tr w:rsidR="0085262D" w:rsidRPr="00A96309" w:rsidTr="009B284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Создание Верховной распорядительной комиссии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(Г)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(Д)</w:t>
            </w:r>
          </w:p>
        </w:tc>
      </w:tr>
      <w:tr w:rsidR="0085262D" w:rsidRPr="00A96309" w:rsidTr="009B2840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Создание Государственного совета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1810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62D" w:rsidRPr="00A96309" w:rsidRDefault="0085262D" w:rsidP="009B28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309">
              <w:rPr>
                <w:rFonts w:ascii="Times New Roman" w:hAnsi="Times New Roman"/>
                <w:sz w:val="28"/>
                <w:szCs w:val="28"/>
              </w:rPr>
              <w:t>(Е)</w:t>
            </w:r>
          </w:p>
        </w:tc>
      </w:tr>
    </w:tbl>
    <w:p w:rsidR="0085262D" w:rsidRPr="00A96309" w:rsidRDefault="0085262D" w:rsidP="0085262D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262D" w:rsidRPr="00A96309" w:rsidRDefault="0085262D" w:rsidP="0085262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Пропущенные элементы: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1826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Павел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Восстановление Камер-коллегии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Александр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Учреждение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 Отделения Собственной Его Императорского Величества канцелярии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1880 г.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Принятия Положения о чрезвычайной и усиленной охране 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Александр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:rsidR="0085262D" w:rsidRPr="00A96309" w:rsidRDefault="0085262D" w:rsidP="0085262D">
      <w:pPr>
        <w:numPr>
          <w:ilvl w:val="0"/>
          <w:numId w:val="5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1894</w:t>
      </w:r>
    </w:p>
    <w:p w:rsidR="0085262D" w:rsidRPr="00A96309" w:rsidRDefault="0085262D" w:rsidP="008526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3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5262D" w:rsidRPr="00A96309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3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схему и выполните задания 6-7.</w:t>
      </w:r>
    </w:p>
    <w:p w:rsidR="0085262D" w:rsidRPr="00A96309" w:rsidRDefault="0085262D" w:rsidP="0085262D">
      <w:pPr>
        <w:tabs>
          <w:tab w:val="left" w:pos="4440"/>
        </w:tabs>
        <w:rPr>
          <w:rFonts w:ascii="Times New Roman" w:hAnsi="Times New Roman" w:cs="Times New Roman"/>
        </w:rPr>
      </w:pPr>
      <w:r w:rsidRPr="00A96309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ED1537F" wp14:editId="6F7D2B11">
            <wp:simplePos x="0" y="0"/>
            <wp:positionH relativeFrom="column">
              <wp:posOffset>664845</wp:posOffset>
            </wp:positionH>
            <wp:positionV relativeFrom="paragraph">
              <wp:posOffset>66040</wp:posOffset>
            </wp:positionV>
            <wp:extent cx="4850765" cy="2724150"/>
            <wp:effectExtent l="19050" t="19050" r="26035" b="19050"/>
            <wp:wrapThrough wrapText="bothSides">
              <wp:wrapPolygon edited="0">
                <wp:start x="-85" y="-151"/>
                <wp:lineTo x="-85" y="21751"/>
                <wp:lineTo x="21716" y="21751"/>
                <wp:lineTo x="21716" y="-151"/>
                <wp:lineTo x="-85" y="-151"/>
              </wp:wrapPolygon>
            </wp:wrapThrough>
            <wp:docPr id="1" name="Рисунок 1" descr="https://hist-oge.sdamgia.ru/get_file?id=3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oge.sdamgia.ru/get_file?id=39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571" r="2001" b="15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65" cy="2724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rPr>
          <w:rFonts w:ascii="Times New Roman" w:hAnsi="Times New Roman" w:cs="Times New Roman"/>
        </w:rPr>
      </w:pPr>
    </w:p>
    <w:p w:rsidR="0085262D" w:rsidRPr="00A96309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62D" w:rsidRPr="00A96309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62D" w:rsidRPr="00A96309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3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262D" w:rsidRPr="00A96309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b/>
          <w:sz w:val="28"/>
          <w:szCs w:val="28"/>
        </w:rPr>
        <w:t>6.</w:t>
      </w:r>
      <w:r w:rsidRPr="00A96309">
        <w:rPr>
          <w:rFonts w:ascii="Times New Roman" w:hAnsi="Times New Roman" w:cs="Times New Roman"/>
          <w:sz w:val="28"/>
          <w:szCs w:val="28"/>
        </w:rPr>
        <w:t xml:space="preserve"> Назовите войну, события которой обозначены на схеме.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1955">
        <w:rPr>
          <w:rFonts w:ascii="Times New Roman" w:hAnsi="Times New Roman" w:cs="Times New Roman"/>
          <w:b/>
          <w:sz w:val="28"/>
          <w:szCs w:val="28"/>
        </w:rPr>
        <w:t xml:space="preserve"> 7.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D81262">
        <w:rPr>
          <w:rFonts w:ascii="Times New Roman" w:hAnsi="Times New Roman" w:cs="Times New Roman"/>
          <w:sz w:val="28"/>
          <w:szCs w:val="28"/>
        </w:rPr>
        <w:t>кажите название сражения, обозначенного цифрой «2»</w:t>
      </w:r>
    </w:p>
    <w:p w:rsidR="0085262D" w:rsidRPr="009C437A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37A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5262D" w:rsidRDefault="0085262D" w:rsidP="008526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262D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262D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262D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262D" w:rsidRDefault="0085262D" w:rsidP="008526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Рассмотрите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изображение</w:t>
      </w: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выполните задания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8-9</w:t>
      </w: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85262D" w:rsidRPr="00F77305" w:rsidRDefault="0085262D" w:rsidP="0085262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5262D" w:rsidRPr="00323338" w:rsidRDefault="0085262D" w:rsidP="0085262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84921" cy="2194716"/>
            <wp:effectExtent l="0" t="0" r="1905" b="0"/>
            <wp:docPr id="2" name="Рисунок 2" descr="_DSC6807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_DSC6807-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334" cy="220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33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5262D" w:rsidRPr="00323338" w:rsidRDefault="0085262D" w:rsidP="0085262D">
      <w:pPr>
        <w:pStyle w:val="a5"/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323338">
        <w:rPr>
          <w:rFonts w:ascii="Times New Roman" w:eastAsia="Calibri" w:hAnsi="Times New Roman" w:cs="Times New Roman"/>
          <w:sz w:val="28"/>
          <w:szCs w:val="28"/>
        </w:rPr>
        <w:t>Какому событию в истории России посвящена медаль?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Назовите одну любую страну, кроме Российской империи, принимавшую участие в данном событии.</w:t>
      </w:r>
    </w:p>
    <w:p w:rsidR="0085262D" w:rsidRPr="00323338" w:rsidRDefault="0085262D" w:rsidP="0085262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323338">
        <w:rPr>
          <w:rFonts w:ascii="Times New Roman" w:eastAsia="Calibri" w:hAnsi="Times New Roman" w:cs="Times New Roman"/>
          <w:sz w:val="28"/>
          <w:szCs w:val="28"/>
        </w:rPr>
        <w:t>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</w:t>
      </w:r>
      <w:r w:rsidRPr="00323338">
        <w:rPr>
          <w:rFonts w:ascii="Times New Roman" w:eastAsia="Calibri" w:hAnsi="Times New Roman" w:cs="Times New Roman"/>
          <w:sz w:val="28"/>
          <w:szCs w:val="28"/>
        </w:rPr>
        <w:t>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85262D" w:rsidRPr="00323338" w:rsidRDefault="0085262D" w:rsidP="0085262D">
      <w:pPr>
        <w:pStyle w:val="a5"/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правление какого</w:t>
      </w:r>
      <w:r w:rsidRPr="00323338">
        <w:rPr>
          <w:rFonts w:ascii="Times New Roman" w:eastAsia="Calibri" w:hAnsi="Times New Roman" w:cs="Times New Roman"/>
          <w:sz w:val="28"/>
          <w:szCs w:val="28"/>
        </w:rPr>
        <w:t xml:space="preserve"> российск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323338">
        <w:rPr>
          <w:rFonts w:ascii="Times New Roman" w:eastAsia="Calibri" w:hAnsi="Times New Roman" w:cs="Times New Roman"/>
          <w:sz w:val="28"/>
          <w:szCs w:val="28"/>
        </w:rPr>
        <w:t xml:space="preserve"> император</w:t>
      </w:r>
      <w:r>
        <w:rPr>
          <w:rFonts w:ascii="Times New Roman" w:eastAsia="Calibri" w:hAnsi="Times New Roman" w:cs="Times New Roman"/>
          <w:sz w:val="28"/>
          <w:szCs w:val="28"/>
        </w:rPr>
        <w:t>а произошло данное событие</w:t>
      </w:r>
      <w:r w:rsidRPr="00323338">
        <w:rPr>
          <w:rFonts w:ascii="Times New Roman" w:eastAsia="Calibri" w:hAnsi="Times New Roman" w:cs="Times New Roman"/>
          <w:sz w:val="28"/>
          <w:szCs w:val="28"/>
        </w:rPr>
        <w:t>?</w:t>
      </w:r>
    </w:p>
    <w:p w:rsidR="0085262D" w:rsidRPr="00323338" w:rsidRDefault="0085262D" w:rsidP="0085262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62D" w:rsidRPr="00A96309" w:rsidRDefault="0085262D" w:rsidP="0085262D">
      <w:pPr>
        <w:shd w:val="clear" w:color="auto" w:fill="FFFFFF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bCs/>
          <w:iCs/>
          <w:sz w:val="28"/>
          <w:szCs w:val="28"/>
        </w:rPr>
        <w:t>10.</w:t>
      </w: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 24 апреля 1803 г. царь Александр I издал Рескрипт «О признании государственного значения Кавказских Минеральных Вод и необходимости их устройства». </w:t>
      </w:r>
    </w:p>
    <w:p w:rsidR="0085262D" w:rsidRPr="00A96309" w:rsidRDefault="0085262D" w:rsidP="0085262D">
      <w:pPr>
        <w:shd w:val="clear" w:color="auto" w:fill="FFFFFF"/>
        <w:spacing w:after="160" w:line="259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1) Напишите, в чем состоит значение издания данного Рескрипта? </w:t>
      </w:r>
    </w:p>
    <w:p w:rsidR="0085262D" w:rsidRDefault="0085262D" w:rsidP="0085262D">
      <w:pPr>
        <w:shd w:val="clear" w:color="auto" w:fill="FFFFFF"/>
        <w:spacing w:after="160" w:line="259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85262D" w:rsidRPr="00A96309" w:rsidRDefault="0085262D" w:rsidP="0085262D">
      <w:pPr>
        <w:shd w:val="clear" w:color="auto" w:fill="FFFFFF"/>
        <w:spacing w:after="160" w:line="259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2) Перечислите современные города Ставропольского края (не менее </w:t>
      </w:r>
      <w:r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A96309">
        <w:rPr>
          <w:rFonts w:ascii="Times New Roman" w:eastAsia="Calibri" w:hAnsi="Times New Roman" w:cs="Times New Roman"/>
          <w:sz w:val="28"/>
          <w:szCs w:val="28"/>
        </w:rPr>
        <w:t>), расположенные в районе Кавказских Минеральных Вод.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5262D" w:rsidRPr="00A82288" w:rsidRDefault="0085262D" w:rsidP="0085262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22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Прочтите перечень событий (процессов) и выполните задания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11 и 12.</w:t>
      </w:r>
    </w:p>
    <w:tbl>
      <w:tblPr>
        <w:tblStyle w:val="a3"/>
        <w:tblW w:w="0" w:type="auto"/>
        <w:tblInd w:w="644" w:type="dxa"/>
        <w:tblLook w:val="04A0" w:firstRow="1" w:lastRow="0" w:firstColumn="1" w:lastColumn="0" w:noHBand="0" w:noVBand="1"/>
      </w:tblPr>
      <w:tblGrid>
        <w:gridCol w:w="4479"/>
        <w:gridCol w:w="4447"/>
      </w:tblGrid>
      <w:tr w:rsidR="0085262D" w:rsidTr="0085262D">
        <w:tc>
          <w:tcPr>
            <w:tcW w:w="4785" w:type="dxa"/>
          </w:tcPr>
          <w:p w:rsidR="0085262D" w:rsidRDefault="0085262D" w:rsidP="0085262D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Восстание декабристов</w:t>
            </w:r>
          </w:p>
        </w:tc>
        <w:tc>
          <w:tcPr>
            <w:tcW w:w="4785" w:type="dxa"/>
          </w:tcPr>
          <w:p w:rsidR="0085262D" w:rsidRDefault="0085262D" w:rsidP="0085262D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22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>) Отмена крепостного права в России</w:t>
            </w:r>
          </w:p>
        </w:tc>
      </w:tr>
      <w:tr w:rsidR="0085262D" w:rsidTr="0085262D">
        <w:tc>
          <w:tcPr>
            <w:tcW w:w="4785" w:type="dxa"/>
          </w:tcPr>
          <w:p w:rsidR="0085262D" w:rsidRDefault="0085262D" w:rsidP="0085262D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>3) Отечественная война 1812 года</w:t>
            </w:r>
          </w:p>
        </w:tc>
        <w:tc>
          <w:tcPr>
            <w:tcW w:w="4785" w:type="dxa"/>
          </w:tcPr>
          <w:p w:rsidR="0085262D" w:rsidRDefault="0085262D" w:rsidP="0085262D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288">
              <w:rPr>
                <w:rFonts w:ascii="Times New Roman" w:hAnsi="Times New Roman" w:cs="Times New Roman"/>
                <w:sz w:val="28"/>
                <w:szCs w:val="28"/>
              </w:rPr>
              <w:t>Первая мировая война</w:t>
            </w:r>
          </w:p>
        </w:tc>
      </w:tr>
    </w:tbl>
    <w:p w:rsidR="0085262D" w:rsidRDefault="0085262D" w:rsidP="0085262D">
      <w:pPr>
        <w:pStyle w:val="a5"/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85262D" w:rsidRPr="00824B88" w:rsidRDefault="0085262D" w:rsidP="008526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 </w:t>
      </w:r>
      <w:r w:rsidRPr="00A8228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Выберите одно любое событие (процесс) из данного перечня и выполните задания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11 и 12</w:t>
      </w:r>
      <w:r w:rsidRPr="00A82288">
        <w:rPr>
          <w:rFonts w:ascii="Times New Roman" w:hAnsi="Times New Roman" w:cs="Times New Roman"/>
          <w:bCs/>
          <w:i/>
          <w:iCs/>
          <w:sz w:val="28"/>
          <w:szCs w:val="28"/>
        </w:rPr>
        <w:t>, рассматривая в каждом из заданий выбранное событие (процесс).</w:t>
      </w:r>
    </w:p>
    <w:p w:rsidR="0085262D" w:rsidRPr="00A82288" w:rsidRDefault="0085262D" w:rsidP="0085262D">
      <w:pPr>
        <w:pStyle w:val="Default"/>
        <w:rPr>
          <w:sz w:val="28"/>
          <w:szCs w:val="28"/>
        </w:rPr>
      </w:pPr>
      <w:r w:rsidRPr="00A82288">
        <w:rPr>
          <w:sz w:val="28"/>
          <w:szCs w:val="28"/>
        </w:rPr>
        <w:t>Укажите цифру, которой обозначено выбранное</w:t>
      </w:r>
      <w:r>
        <w:rPr>
          <w:sz w:val="28"/>
          <w:szCs w:val="28"/>
        </w:rPr>
        <w:t xml:space="preserve"> </w:t>
      </w:r>
      <w:r w:rsidRPr="00A82288">
        <w:rPr>
          <w:sz w:val="28"/>
          <w:szCs w:val="28"/>
        </w:rPr>
        <w:t xml:space="preserve">Вами </w:t>
      </w:r>
      <w:r>
        <w:rPr>
          <w:sz w:val="28"/>
          <w:szCs w:val="28"/>
        </w:rPr>
        <w:t>событие (процесс): ___________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28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5262D" w:rsidRPr="00A82288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A82288">
        <w:rPr>
          <w:rFonts w:ascii="Times New Roman" w:hAnsi="Times New Roman" w:cs="Times New Roman"/>
          <w:b/>
          <w:sz w:val="28"/>
          <w:szCs w:val="28"/>
        </w:rPr>
        <w:t>.</w:t>
      </w:r>
      <w:r w:rsidRPr="00A82288">
        <w:rPr>
          <w:rFonts w:ascii="Times New Roman" w:hAnsi="Times New Roman" w:cs="Times New Roman"/>
          <w:sz w:val="28"/>
          <w:szCs w:val="28"/>
        </w:rPr>
        <w:t xml:space="preserve"> Назовите одного любого участника выбранного Вами события (процесса). Укажите один любой его поступок (действие) в ходе участия в этом событии.</w:t>
      </w:r>
    </w:p>
    <w:p w:rsidR="0085262D" w:rsidRPr="00A82288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2288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28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2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2288">
        <w:rPr>
          <w:rFonts w:ascii="Times New Roman" w:hAnsi="Times New Roman" w:cs="Times New Roman"/>
          <w:sz w:val="28"/>
          <w:szCs w:val="28"/>
        </w:rPr>
        <w:t>.В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p w:rsidR="0085262D" w:rsidRDefault="0085262D" w:rsidP="00852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262D" w:rsidRPr="00A82288" w:rsidRDefault="0085262D" w:rsidP="00852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228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722AC" w:rsidRPr="005A08A2" w:rsidRDefault="006722AC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E6411" w:rsidRPr="005A08A2" w:rsidRDefault="009E6411" w:rsidP="005A08A2">
      <w:pPr>
        <w:widowControl w:val="0"/>
        <w:tabs>
          <w:tab w:val="center" w:pos="4875"/>
        </w:tabs>
        <w:spacing w:after="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493"/>
        <w:gridCol w:w="494"/>
        <w:gridCol w:w="494"/>
        <w:gridCol w:w="494"/>
        <w:gridCol w:w="494"/>
        <w:gridCol w:w="494"/>
        <w:gridCol w:w="494"/>
        <w:gridCol w:w="494"/>
        <w:gridCol w:w="494"/>
        <w:gridCol w:w="689"/>
        <w:gridCol w:w="689"/>
        <w:gridCol w:w="689"/>
        <w:gridCol w:w="1359"/>
      </w:tblGrid>
      <w:tr w:rsidR="0085262D" w:rsidRPr="005A08A2" w:rsidTr="0085262D">
        <w:tc>
          <w:tcPr>
            <w:tcW w:w="88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5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0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0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0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10" w:type="pct"/>
            <w:vAlign w:val="center"/>
          </w:tcPr>
          <w:p w:rsidR="0085262D" w:rsidRPr="005A08A2" w:rsidRDefault="0085262D" w:rsidP="005A08A2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</w:tr>
      <w:tr w:rsidR="0085262D" w:rsidRPr="005A08A2" w:rsidTr="0085262D">
        <w:trPr>
          <w:trHeight w:val="463"/>
        </w:trPr>
        <w:tc>
          <w:tcPr>
            <w:tcW w:w="888" w:type="pct"/>
            <w:vAlign w:val="center"/>
          </w:tcPr>
          <w:p w:rsidR="0085262D" w:rsidRPr="005A08A2" w:rsidRDefault="0085262D" w:rsidP="005A08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08A2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</w:tcPr>
          <w:p w:rsidR="0085262D" w:rsidRPr="005A08A2" w:rsidRDefault="0085262D" w:rsidP="005A08A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5A08A2" w:rsidRDefault="00B623E8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623E8" w:rsidRPr="005A08A2" w:rsidRDefault="00B623E8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6D12A2" w:rsidRPr="005A08A2" w:rsidRDefault="006D12A2" w:rsidP="005A08A2">
      <w:pPr>
        <w:spacing w:after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5A08A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p w:rsidR="006D12A2" w:rsidRPr="005A08A2" w:rsidRDefault="006D12A2" w:rsidP="005A08A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sectPr w:rsidR="006D12A2" w:rsidRPr="005A08A2" w:rsidSect="005A08A2">
      <w:headerReference w:type="default" r:id="rId10"/>
      <w:headerReference w:type="first" r:id="rId11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45" w:rsidRDefault="00754945" w:rsidP="005A08A2">
      <w:pPr>
        <w:spacing w:after="0" w:line="240" w:lineRule="auto"/>
      </w:pPr>
      <w:r>
        <w:separator/>
      </w:r>
    </w:p>
  </w:endnote>
  <w:endnote w:type="continuationSeparator" w:id="0">
    <w:p w:rsidR="00754945" w:rsidRDefault="00754945" w:rsidP="005A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45" w:rsidRDefault="00754945" w:rsidP="005A08A2">
      <w:pPr>
        <w:spacing w:after="0" w:line="240" w:lineRule="auto"/>
      </w:pPr>
      <w:r>
        <w:separator/>
      </w:r>
    </w:p>
  </w:footnote>
  <w:footnote w:type="continuationSeparator" w:id="0">
    <w:p w:rsidR="00754945" w:rsidRDefault="00754945" w:rsidP="005A0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85262D">
      <w:rPr>
        <w:rFonts w:ascii="Times New Roman" w:hAnsi="Times New Roman" w:cs="Times New Roman"/>
        <w:b/>
      </w:rPr>
      <w:t>истории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="0085262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>1</w:t>
    </w:r>
    <w:r w:rsidR="0085262D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p w:rsidR="005A08A2" w:rsidRPr="007B316D" w:rsidRDefault="005A08A2" w:rsidP="005A08A2">
    <w:pPr>
      <w:pStyle w:val="a6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5A08A2" w:rsidRDefault="005A08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8A2" w:rsidRPr="007B316D" w:rsidRDefault="005A08A2" w:rsidP="005A08A2">
    <w:pPr>
      <w:pStyle w:val="a6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1" w:name="OLE_LINK1"/>
    <w:bookmarkStart w:id="2" w:name="OLE_LINK2"/>
    <w:bookmarkStart w:id="3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85262D">
      <w:rPr>
        <w:rFonts w:ascii="Times New Roman" w:hAnsi="Times New Roman" w:cs="Times New Roman"/>
        <w:b/>
      </w:rPr>
      <w:t>истории</w:t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="0085262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>1</w:t>
    </w:r>
    <w:r w:rsidR="0085262D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bookmarkEnd w:id="1"/>
  <w:bookmarkEnd w:id="2"/>
  <w:bookmarkEnd w:id="3"/>
  <w:p w:rsidR="005A08A2" w:rsidRPr="005A08A2" w:rsidRDefault="005A08A2">
    <w:pPr>
      <w:pStyle w:val="a6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0C4C"/>
    <w:multiLevelType w:val="hybridMultilevel"/>
    <w:tmpl w:val="739E178C"/>
    <w:lvl w:ilvl="0" w:tplc="63484C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D3664FE"/>
    <w:multiLevelType w:val="multilevel"/>
    <w:tmpl w:val="47BC43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821DAF"/>
    <w:multiLevelType w:val="multilevel"/>
    <w:tmpl w:val="E33CF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264CD"/>
    <w:multiLevelType w:val="hybridMultilevel"/>
    <w:tmpl w:val="31D4F4E6"/>
    <w:lvl w:ilvl="0" w:tplc="2AD47B9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9236B1B"/>
    <w:multiLevelType w:val="hybridMultilevel"/>
    <w:tmpl w:val="F970F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E6A89"/>
    <w:multiLevelType w:val="hybridMultilevel"/>
    <w:tmpl w:val="6CB27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2F"/>
    <w:rsid w:val="00025B74"/>
    <w:rsid w:val="000C4D47"/>
    <w:rsid w:val="0019781C"/>
    <w:rsid w:val="001A7962"/>
    <w:rsid w:val="0020009F"/>
    <w:rsid w:val="003926B9"/>
    <w:rsid w:val="00396A31"/>
    <w:rsid w:val="004A4671"/>
    <w:rsid w:val="005A08A2"/>
    <w:rsid w:val="006722AC"/>
    <w:rsid w:val="006D12A2"/>
    <w:rsid w:val="00706760"/>
    <w:rsid w:val="00754945"/>
    <w:rsid w:val="007A0689"/>
    <w:rsid w:val="007A6AB4"/>
    <w:rsid w:val="007D5A0B"/>
    <w:rsid w:val="0081104E"/>
    <w:rsid w:val="0085262D"/>
    <w:rsid w:val="008A3B57"/>
    <w:rsid w:val="00915D10"/>
    <w:rsid w:val="009E6411"/>
    <w:rsid w:val="00B623E8"/>
    <w:rsid w:val="00BC15EF"/>
    <w:rsid w:val="00D14840"/>
    <w:rsid w:val="00ED4E2F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B7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74"/>
    <w:pPr>
      <w:widowControl w:val="0"/>
      <w:shd w:val="clear" w:color="auto" w:fill="FFFFFF"/>
      <w:spacing w:after="0" w:line="264" w:lineRule="exac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table" w:styleId="a3">
    <w:name w:val="Table Grid"/>
    <w:basedOn w:val="a1"/>
    <w:uiPriority w:val="59"/>
    <w:rsid w:val="006D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0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8A2"/>
  </w:style>
  <w:style w:type="paragraph" w:styleId="a8">
    <w:name w:val="footer"/>
    <w:basedOn w:val="a"/>
    <w:link w:val="a9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8A2"/>
  </w:style>
  <w:style w:type="paragraph" w:customStyle="1" w:styleId="Default">
    <w:name w:val="Default"/>
    <w:rsid w:val="008526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8526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5B7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74"/>
    <w:pPr>
      <w:widowControl w:val="0"/>
      <w:shd w:val="clear" w:color="auto" w:fill="FFFFFF"/>
      <w:spacing w:after="0" w:line="264" w:lineRule="exact"/>
      <w:ind w:hanging="4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table" w:styleId="a3">
    <w:name w:val="Table Grid"/>
    <w:basedOn w:val="a1"/>
    <w:uiPriority w:val="59"/>
    <w:rsid w:val="006D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10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08A2"/>
  </w:style>
  <w:style w:type="paragraph" w:styleId="a8">
    <w:name w:val="footer"/>
    <w:basedOn w:val="a"/>
    <w:link w:val="a9"/>
    <w:uiPriority w:val="99"/>
    <w:unhideWhenUsed/>
    <w:rsid w:val="005A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08A2"/>
  </w:style>
  <w:style w:type="paragraph" w:customStyle="1" w:styleId="Default">
    <w:name w:val="Default"/>
    <w:rsid w:val="008526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8526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компьютер</cp:lastModifiedBy>
  <cp:revision>2</cp:revision>
  <dcterms:created xsi:type="dcterms:W3CDTF">2019-12-08T19:12:00Z</dcterms:created>
  <dcterms:modified xsi:type="dcterms:W3CDTF">2019-12-08T19:12:00Z</dcterms:modified>
</cp:coreProperties>
</file>